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2686"/>
        <w:gridCol w:w="2127"/>
      </w:tblGrid>
      <w:tr w:rsidR="00B9221B" w:rsidTr="00552D43">
        <w:trPr>
          <w:trHeight w:val="273"/>
        </w:trPr>
        <w:tc>
          <w:tcPr>
            <w:tcW w:w="1418" w:type="dxa"/>
            <w:vMerge w:val="restart"/>
            <w:vAlign w:val="center"/>
          </w:tcPr>
          <w:p w:rsidR="00B9221B" w:rsidRDefault="00B9221B" w:rsidP="00B9221B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>
                  <wp:extent cx="597506" cy="571500"/>
                  <wp:effectExtent l="19050" t="0" r="0" b="0"/>
                  <wp:docPr id="9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0" w:type="auto"/>
            <w:shd w:val="clear" w:color="auto" w:fill="95B3D7" w:themeFill="accent1" w:themeFillTint="99"/>
          </w:tcPr>
          <w:p w:rsidR="00771A21" w:rsidRDefault="00B9221B" w:rsidP="00771A21">
            <w:pPr>
              <w:jc w:val="center"/>
              <w:rPr>
                <w:rFonts w:ascii="Verdana" w:hAnsi="Verdana"/>
                <w:b/>
                <w:sz w:val="18"/>
                <w:szCs w:val="18"/>
                <w:lang w:val="es-ES_tradnl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</w:p>
          <w:p w:rsidR="00B9221B" w:rsidRDefault="00B9221B" w:rsidP="00771A21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  <w:tc>
          <w:tcPr>
            <w:tcW w:w="2127" w:type="dxa"/>
          </w:tcPr>
          <w:p w:rsidR="00B9221B" w:rsidRDefault="00B9221B" w:rsidP="000E4144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9221B" w:rsidTr="00552D43">
        <w:trPr>
          <w:trHeight w:val="264"/>
        </w:trPr>
        <w:tc>
          <w:tcPr>
            <w:tcW w:w="1418" w:type="dxa"/>
            <w:vMerge/>
          </w:tcPr>
          <w:p w:rsidR="00B9221B" w:rsidRDefault="00B9221B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9221B" w:rsidRPr="002B4167" w:rsidRDefault="00B9221B" w:rsidP="00B9221B">
            <w:pPr>
              <w:pStyle w:val="NoSpacing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771A2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="002B4167">
              <w:rPr>
                <w:rFonts w:ascii="Verdana" w:hAnsi="Verdana"/>
                <w:sz w:val="18"/>
                <w:szCs w:val="18"/>
              </w:rPr>
              <w:t>Pembimbingan TA</w:t>
            </w:r>
          </w:p>
          <w:p w:rsidR="00B9221B" w:rsidRDefault="00B9221B" w:rsidP="002B4167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771A2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="002B4167">
              <w:rPr>
                <w:rFonts w:ascii="Verdana" w:hAnsi="Verdana"/>
                <w:sz w:val="18"/>
                <w:szCs w:val="18"/>
              </w:rPr>
              <w:t>Pembimbingan TA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9221B" w:rsidRDefault="00B9221B" w:rsidP="000E4144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 w:rsidR="00552D43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9221B" w:rsidTr="00552D43">
        <w:trPr>
          <w:trHeight w:val="297"/>
        </w:trPr>
        <w:tc>
          <w:tcPr>
            <w:tcW w:w="1418" w:type="dxa"/>
            <w:vMerge/>
          </w:tcPr>
          <w:p w:rsidR="00B9221B" w:rsidRDefault="00B9221B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9221B" w:rsidRDefault="00B9221B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9221B" w:rsidRDefault="00B9221B" w:rsidP="000E4144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  <w:tr w:rsidR="00B9221B" w:rsidTr="00552D43">
        <w:tc>
          <w:tcPr>
            <w:tcW w:w="1418" w:type="dxa"/>
            <w:vMerge/>
          </w:tcPr>
          <w:p w:rsidR="00B9221B" w:rsidRDefault="00B9221B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9221B" w:rsidRDefault="00B9221B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9221B" w:rsidRDefault="00B9221B" w:rsidP="000E4144">
            <w:pPr>
              <w:ind w:left="-108"/>
              <w:rPr>
                <w:lang w:val="en-US"/>
              </w:rPr>
            </w:pPr>
          </w:p>
        </w:tc>
      </w:tr>
    </w:tbl>
    <w:p w:rsidR="00B9221B" w:rsidRDefault="00B9221B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BE5DD1" w:rsidRDefault="002B4167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  <w:lang w:val="en-US"/>
        </w:rPr>
      </w:pPr>
      <w:r>
        <w:rPr>
          <w:rFonts w:ascii="Verdana" w:hAnsi="Verdana"/>
          <w:b/>
          <w:color w:val="4F81BD" w:themeColor="accent1"/>
          <w:sz w:val="20"/>
          <w:szCs w:val="20"/>
        </w:rPr>
        <w:t>Pembimbingan TA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r w:rsidR="00771A21">
        <w:rPr>
          <w:rFonts w:ascii="Verdana" w:hAnsi="Verdana"/>
          <w:sz w:val="20"/>
          <w:szCs w:val="20"/>
          <w:lang w:val="en-US"/>
        </w:rPr>
        <w:t xml:space="preserve"> </w:t>
      </w:r>
      <w:r w:rsidR="002B4167">
        <w:rPr>
          <w:rFonts w:ascii="Verdana" w:hAnsi="Verdana"/>
          <w:sz w:val="20"/>
          <w:szCs w:val="20"/>
        </w:rPr>
        <w:t xml:space="preserve">Pembimbingan </w:t>
      </w:r>
      <w:proofErr w:type="gramStart"/>
      <w:r w:rsidR="002B4167">
        <w:rPr>
          <w:rFonts w:ascii="Verdana" w:hAnsi="Verdana"/>
          <w:sz w:val="20"/>
          <w:szCs w:val="20"/>
        </w:rPr>
        <w:t>TA</w:t>
      </w:r>
      <w:r w:rsidR="00771A21">
        <w:rPr>
          <w:rFonts w:ascii="Verdana" w:hAnsi="Verdana"/>
          <w:sz w:val="20"/>
          <w:szCs w:val="20"/>
          <w:lang w:val="en-US"/>
        </w:rPr>
        <w:t xml:space="preserve"> 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  <w:proofErr w:type="gramEnd"/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bookmarkStart w:id="0" w:name="_GoBack"/>
      <w:bookmarkEnd w:id="0"/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C400A4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http</w:t>
        </w:r>
        <w:proofErr w:type="spellEnd"/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://www.sttrcepu.ac.id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2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2686"/>
        <w:gridCol w:w="2127"/>
      </w:tblGrid>
      <w:tr w:rsidR="002B4167" w:rsidTr="00E872D8">
        <w:trPr>
          <w:trHeight w:val="273"/>
        </w:trPr>
        <w:tc>
          <w:tcPr>
            <w:tcW w:w="1418" w:type="dxa"/>
            <w:vMerge w:val="restart"/>
            <w:vAlign w:val="center"/>
          </w:tcPr>
          <w:p w:rsidR="002B4167" w:rsidRDefault="002B4167" w:rsidP="00E872D8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>
                  <wp:extent cx="597506" cy="571500"/>
                  <wp:effectExtent l="19050" t="0" r="0" b="0"/>
                  <wp:docPr id="1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0" w:type="auto"/>
            <w:shd w:val="clear" w:color="auto" w:fill="95B3D7" w:themeFill="accent1" w:themeFillTint="99"/>
          </w:tcPr>
          <w:p w:rsidR="002B4167" w:rsidRDefault="002B4167" w:rsidP="00E872D8">
            <w:pPr>
              <w:jc w:val="center"/>
              <w:rPr>
                <w:rFonts w:ascii="Verdana" w:hAnsi="Verdana"/>
                <w:b/>
                <w:sz w:val="18"/>
                <w:szCs w:val="18"/>
                <w:lang w:val="es-ES_tradnl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</w:p>
          <w:p w:rsidR="002B4167" w:rsidRDefault="002B4167" w:rsidP="00E872D8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  <w:tc>
          <w:tcPr>
            <w:tcW w:w="2127" w:type="dxa"/>
          </w:tcPr>
          <w:p w:rsidR="002B4167" w:rsidRDefault="002B4167" w:rsidP="00E872D8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2B4167" w:rsidTr="00E872D8">
        <w:trPr>
          <w:trHeight w:val="264"/>
        </w:trPr>
        <w:tc>
          <w:tcPr>
            <w:tcW w:w="1418" w:type="dxa"/>
            <w:vMerge/>
          </w:tcPr>
          <w:p w:rsidR="002B4167" w:rsidRDefault="002B4167" w:rsidP="00E872D8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2B4167" w:rsidRPr="002B4167" w:rsidRDefault="002B4167" w:rsidP="00E872D8">
            <w:pPr>
              <w:pStyle w:val="NoSpacing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Pembimbingan TA</w:t>
            </w:r>
          </w:p>
          <w:p w:rsidR="002B4167" w:rsidRDefault="002B4167" w:rsidP="002B4167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Pembimbingan TA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2B4167" w:rsidRDefault="002B4167" w:rsidP="00E872D8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2B4167" w:rsidTr="00E872D8">
        <w:trPr>
          <w:trHeight w:val="297"/>
        </w:trPr>
        <w:tc>
          <w:tcPr>
            <w:tcW w:w="1418" w:type="dxa"/>
            <w:vMerge/>
          </w:tcPr>
          <w:p w:rsidR="002B4167" w:rsidRDefault="002B4167" w:rsidP="00E872D8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2B4167" w:rsidRDefault="002B4167" w:rsidP="00E872D8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2B4167" w:rsidRDefault="002B4167" w:rsidP="00E872D8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  <w:tr w:rsidR="002B4167" w:rsidTr="00E872D8">
        <w:tc>
          <w:tcPr>
            <w:tcW w:w="1418" w:type="dxa"/>
            <w:vMerge/>
          </w:tcPr>
          <w:p w:rsidR="002B4167" w:rsidRDefault="002B4167" w:rsidP="00E872D8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2B4167" w:rsidRDefault="002B4167" w:rsidP="00E872D8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2B4167" w:rsidRDefault="002B4167" w:rsidP="00E872D8">
            <w:pPr>
              <w:ind w:left="-108"/>
              <w:rPr>
                <w:lang w:val="en-US"/>
              </w:rPr>
            </w:pPr>
          </w:p>
        </w:tc>
      </w:tr>
    </w:tbl>
    <w:p w:rsidR="002B4167" w:rsidRDefault="002B4167" w:rsidP="002B4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d-ID"/>
        </w:rPr>
      </w:pPr>
      <w:r w:rsidRPr="00B36122">
        <w:rPr>
          <w:rFonts w:ascii="Times New Roman" w:eastAsia="Times New Roman" w:hAnsi="Times New Roman" w:cs="Times New Roman"/>
          <w:b/>
          <w:bCs/>
          <w:sz w:val="24"/>
          <w:szCs w:val="24"/>
          <w:lang w:eastAsia="id-ID"/>
        </w:rPr>
        <w:t xml:space="preserve">                        </w:t>
      </w:r>
    </w:p>
    <w:p w:rsidR="002B4167" w:rsidRPr="00643404" w:rsidRDefault="002B4167" w:rsidP="002B4167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Program 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Studi</w:t>
      </w:r>
      <w:proofErr w:type="spellEnd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S1 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 xml:space="preserve">Teknik 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e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sin</w:t>
      </w:r>
    </w:p>
    <w:p w:rsidR="002B4167" w:rsidRDefault="002B4167" w:rsidP="002B4167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Instruksi Kerja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/>
          <w:bCs/>
          <w:sz w:val="20"/>
          <w:szCs w:val="20"/>
          <w:lang w:eastAsia="id-ID"/>
        </w:rPr>
        <w:t>Pembimbingan TA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</w:p>
    <w:p w:rsidR="002B4167" w:rsidRDefault="002B4167" w:rsidP="002B4167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(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IK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-</w:t>
      </w:r>
      <w:r>
        <w:rPr>
          <w:rFonts w:eastAsia="Times New Roman" w:cs="Times New Roman"/>
          <w:b/>
          <w:bCs/>
          <w:sz w:val="20"/>
          <w:szCs w:val="20"/>
          <w:lang w:eastAsia="id-ID"/>
        </w:rPr>
        <w:t>Pembimbingan TA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)</w:t>
      </w:r>
    </w:p>
    <w:p w:rsidR="002B4167" w:rsidRPr="002B4167" w:rsidRDefault="002B4167" w:rsidP="002B4167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</w:p>
    <w:p w:rsidR="002B4167" w:rsidRDefault="002B4167" w:rsidP="002B4167">
      <w:pPr>
        <w:spacing w:after="0"/>
        <w:jc w:val="both"/>
        <w:rPr>
          <w:rFonts w:ascii="Verdana" w:eastAsia="Times New Roman" w:hAnsi="Verdana" w:cs="Times New Roman"/>
          <w:bCs/>
          <w:sz w:val="18"/>
          <w:szCs w:val="18"/>
          <w:lang w:eastAsia="id-ID"/>
        </w:rPr>
      </w:pPr>
      <w:r w:rsidRPr="002B4167">
        <w:rPr>
          <w:rFonts w:ascii="Verdana" w:eastAsia="Times New Roman" w:hAnsi="Verdana" w:cs="Times New Roman"/>
          <w:bCs/>
          <w:sz w:val="18"/>
          <w:szCs w:val="18"/>
          <w:lang w:eastAsia="id-ID"/>
        </w:rPr>
        <w:t>Pengertian</w:t>
      </w:r>
    </w:p>
    <w:p w:rsidR="002B4167" w:rsidRDefault="002B4167" w:rsidP="002B4167">
      <w:pPr>
        <w:spacing w:after="0"/>
        <w:jc w:val="both"/>
        <w:rPr>
          <w:rFonts w:ascii="Verdana" w:eastAsia="Times New Roman" w:hAnsi="Verdana" w:cs="Times New Roman"/>
          <w:bCs/>
          <w:sz w:val="18"/>
          <w:szCs w:val="18"/>
          <w:lang w:eastAsia="id-ID"/>
        </w:rPr>
      </w:pPr>
    </w:p>
    <w:p w:rsidR="002B4167" w:rsidRDefault="002B4167" w:rsidP="002B4167">
      <w:pPr>
        <w:spacing w:after="0"/>
        <w:jc w:val="both"/>
        <w:rPr>
          <w:rFonts w:ascii="Verdana" w:eastAsia="Times New Roman" w:hAnsi="Verdana" w:cs="Times New Roman"/>
          <w:bCs/>
          <w:sz w:val="18"/>
          <w:szCs w:val="18"/>
          <w:lang w:eastAsia="id-ID"/>
        </w:rPr>
      </w:pPr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>Pembimbingan TA adalah proses bimbingan yang dilakukan oleh Dosen Pembimbing TA terhadap mahasiswa bimbingannya.</w:t>
      </w:r>
    </w:p>
    <w:p w:rsidR="002B4167" w:rsidRDefault="002B4167" w:rsidP="002B4167">
      <w:pPr>
        <w:spacing w:after="0"/>
        <w:jc w:val="both"/>
        <w:rPr>
          <w:rFonts w:ascii="Verdana" w:eastAsia="Times New Roman" w:hAnsi="Verdana" w:cs="Times New Roman"/>
          <w:bCs/>
          <w:sz w:val="18"/>
          <w:szCs w:val="18"/>
          <w:lang w:eastAsia="id-ID"/>
        </w:rPr>
      </w:pPr>
    </w:p>
    <w:p w:rsidR="002B4167" w:rsidRDefault="002B4167" w:rsidP="002B4167">
      <w:pPr>
        <w:spacing w:after="0"/>
        <w:jc w:val="both"/>
        <w:rPr>
          <w:rFonts w:ascii="Verdana" w:eastAsia="Times New Roman" w:hAnsi="Verdana" w:cs="Times New Roman"/>
          <w:bCs/>
          <w:sz w:val="18"/>
          <w:szCs w:val="18"/>
          <w:lang w:eastAsia="id-ID"/>
        </w:rPr>
      </w:pPr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>Tujuan</w:t>
      </w:r>
    </w:p>
    <w:p w:rsidR="002B4167" w:rsidRDefault="002B4167" w:rsidP="002B4167">
      <w:pPr>
        <w:spacing w:after="0"/>
        <w:jc w:val="both"/>
        <w:rPr>
          <w:rFonts w:ascii="Verdana" w:eastAsia="Times New Roman" w:hAnsi="Verdana" w:cs="Times New Roman"/>
          <w:bCs/>
          <w:sz w:val="18"/>
          <w:szCs w:val="18"/>
          <w:lang w:eastAsia="id-ID"/>
        </w:rPr>
      </w:pPr>
    </w:p>
    <w:p w:rsidR="002B4167" w:rsidRDefault="002B4167" w:rsidP="002B4167">
      <w:pPr>
        <w:spacing w:after="0"/>
        <w:jc w:val="both"/>
        <w:rPr>
          <w:rFonts w:ascii="Verdana" w:eastAsia="Times New Roman" w:hAnsi="Verdana" w:cs="Times New Roman"/>
          <w:bCs/>
          <w:sz w:val="18"/>
          <w:szCs w:val="18"/>
          <w:lang w:eastAsia="id-ID"/>
        </w:rPr>
      </w:pPr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>Mengefektifkan mahasiswa dalam melakukan penelitian Tugas Akhirnya.</w:t>
      </w:r>
    </w:p>
    <w:p w:rsidR="002B4167" w:rsidRDefault="002B4167" w:rsidP="002B4167">
      <w:pPr>
        <w:spacing w:after="0"/>
        <w:jc w:val="both"/>
        <w:rPr>
          <w:rFonts w:ascii="Verdana" w:eastAsia="Times New Roman" w:hAnsi="Verdana" w:cs="Times New Roman"/>
          <w:bCs/>
          <w:sz w:val="18"/>
          <w:szCs w:val="18"/>
          <w:lang w:eastAsia="id-ID"/>
        </w:rPr>
      </w:pPr>
    </w:p>
    <w:p w:rsidR="002B4167" w:rsidRDefault="002B4167" w:rsidP="002B4167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d-ID"/>
        </w:rPr>
      </w:pPr>
      <w:r>
        <w:rPr>
          <w:rFonts w:ascii="Verdana" w:eastAsia="Times New Roman" w:hAnsi="Verdana" w:cs="Times New Roman"/>
          <w:bCs/>
          <w:sz w:val="18"/>
          <w:szCs w:val="18"/>
          <w:lang w:eastAsia="id-ID"/>
        </w:rPr>
        <w:t>Instruksi Kerja</w:t>
      </w:r>
    </w:p>
    <w:p w:rsidR="002B4167" w:rsidRDefault="002B4167" w:rsidP="002B4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d-ID"/>
        </w:rPr>
      </w:pPr>
    </w:p>
    <w:p w:rsidR="002B4167" w:rsidRDefault="002B4167" w:rsidP="002B4167">
      <w:pPr>
        <w:numPr>
          <w:ilvl w:val="0"/>
          <w:numId w:val="18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r w:rsidRPr="002B4167">
        <w:rPr>
          <w:rFonts w:ascii="Verdana" w:eastAsia="Times New Roman" w:hAnsi="Verdana" w:cs="Times New Roman"/>
          <w:sz w:val="18"/>
          <w:szCs w:val="18"/>
          <w:lang w:eastAsia="id-ID"/>
        </w:rPr>
        <w:t>Mahasiswa menyiapka</w:t>
      </w:r>
      <w:r w:rsidR="003200AF">
        <w:rPr>
          <w:rFonts w:ascii="Verdana" w:eastAsia="Times New Roman" w:hAnsi="Verdana" w:cs="Times New Roman"/>
          <w:sz w:val="18"/>
          <w:szCs w:val="18"/>
          <w:lang w:eastAsia="id-ID"/>
        </w:rPr>
        <w:t>n</w:t>
      </w:r>
      <w:r w:rsidRPr="002B4167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daftar asistensi bimbingan TA sesuai jadwal yang telah ditentukan.</w:t>
      </w:r>
    </w:p>
    <w:p w:rsidR="003200AF" w:rsidRDefault="003200AF" w:rsidP="002B4167">
      <w:pPr>
        <w:numPr>
          <w:ilvl w:val="0"/>
          <w:numId w:val="18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r w:rsidRPr="003200AF">
        <w:rPr>
          <w:rFonts w:ascii="Verdana" w:eastAsia="Times New Roman" w:hAnsi="Verdana" w:cs="Times New Roman"/>
          <w:sz w:val="18"/>
          <w:szCs w:val="18"/>
          <w:lang w:eastAsia="id-ID"/>
        </w:rPr>
        <w:t>Pembimbing menentukan jadwal bimbingan terhadap mahasiswa bimbingannya</w:t>
      </w:r>
      <w:r>
        <w:rPr>
          <w:rFonts w:ascii="Verdana" w:eastAsia="Times New Roman" w:hAnsi="Verdana" w:cs="Times New Roman"/>
          <w:sz w:val="18"/>
          <w:szCs w:val="18"/>
          <w:lang w:eastAsia="id-ID"/>
        </w:rPr>
        <w:t xml:space="preserve"> sesuai dengan kesepakatan yang telah dibuat dengan mahasiswa.</w:t>
      </w:r>
    </w:p>
    <w:p w:rsidR="003200AF" w:rsidRDefault="003200AF" w:rsidP="002B4167">
      <w:pPr>
        <w:numPr>
          <w:ilvl w:val="0"/>
          <w:numId w:val="18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r w:rsidRPr="003200AF">
        <w:rPr>
          <w:rFonts w:ascii="Verdana" w:eastAsia="Times New Roman" w:hAnsi="Verdana" w:cs="Times New Roman"/>
          <w:sz w:val="18"/>
          <w:szCs w:val="18"/>
          <w:lang w:eastAsia="id-ID"/>
        </w:rPr>
        <w:t>M</w:t>
      </w:r>
      <w:r w:rsidR="002B4167" w:rsidRPr="003200AF">
        <w:rPr>
          <w:rFonts w:ascii="Verdana" w:eastAsia="Times New Roman" w:hAnsi="Verdana" w:cs="Times New Roman"/>
          <w:sz w:val="18"/>
          <w:szCs w:val="18"/>
          <w:lang w:eastAsia="id-ID"/>
        </w:rPr>
        <w:t xml:space="preserve">ahasiswa melakukan konsultasi </w:t>
      </w:r>
      <w:r w:rsidRPr="003200AF">
        <w:rPr>
          <w:rFonts w:ascii="Verdana" w:eastAsia="Times New Roman" w:hAnsi="Verdana" w:cs="Times New Roman"/>
          <w:sz w:val="18"/>
          <w:szCs w:val="18"/>
          <w:lang w:eastAsia="id-ID"/>
        </w:rPr>
        <w:t xml:space="preserve">TA </w:t>
      </w:r>
      <w:r w:rsidR="002B4167" w:rsidRPr="003200AF">
        <w:rPr>
          <w:rFonts w:ascii="Verdana" w:eastAsia="Times New Roman" w:hAnsi="Verdana" w:cs="Times New Roman"/>
          <w:sz w:val="18"/>
          <w:szCs w:val="18"/>
          <w:lang w:eastAsia="id-ID"/>
        </w:rPr>
        <w:t xml:space="preserve">terhadap </w:t>
      </w:r>
      <w:r w:rsidRPr="003200AF">
        <w:rPr>
          <w:rFonts w:ascii="Verdana" w:eastAsia="Times New Roman" w:hAnsi="Verdana" w:cs="Times New Roman"/>
          <w:sz w:val="18"/>
          <w:szCs w:val="18"/>
          <w:lang w:eastAsia="id-ID"/>
        </w:rPr>
        <w:t>dosen pembimbing</w:t>
      </w:r>
      <w:r w:rsidR="002B4167" w:rsidRPr="003200AF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  <w:r w:rsidRPr="003200AF">
        <w:rPr>
          <w:rFonts w:ascii="Verdana" w:eastAsia="Times New Roman" w:hAnsi="Verdana" w:cs="Times New Roman"/>
          <w:sz w:val="18"/>
          <w:szCs w:val="18"/>
          <w:lang w:eastAsia="id-ID"/>
        </w:rPr>
        <w:t>dengan mengisi daftar bimbingan pada lembar asistensi.</w:t>
      </w:r>
      <w:r w:rsidR="002B4167" w:rsidRPr="003200AF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</w:t>
      </w:r>
    </w:p>
    <w:p w:rsidR="003200AF" w:rsidRDefault="003200AF" w:rsidP="002B4167">
      <w:pPr>
        <w:numPr>
          <w:ilvl w:val="0"/>
          <w:numId w:val="18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r>
        <w:rPr>
          <w:rFonts w:ascii="Verdana" w:eastAsia="Times New Roman" w:hAnsi="Verdana" w:cs="Times New Roman"/>
          <w:sz w:val="18"/>
          <w:szCs w:val="18"/>
          <w:lang w:eastAsia="id-ID"/>
        </w:rPr>
        <w:t>Apabila diperlukan pengujian di tempat lain, maka harus sepengetahuan dosen pembimbing TA.</w:t>
      </w:r>
    </w:p>
    <w:p w:rsidR="002B4167" w:rsidRPr="003200AF" w:rsidRDefault="002B4167" w:rsidP="002B4167">
      <w:pPr>
        <w:numPr>
          <w:ilvl w:val="0"/>
          <w:numId w:val="18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r w:rsidRPr="003200AF">
        <w:rPr>
          <w:rFonts w:ascii="Verdana" w:eastAsia="Times New Roman" w:hAnsi="Verdana" w:cs="Times New Roman"/>
          <w:sz w:val="18"/>
          <w:szCs w:val="18"/>
          <w:lang w:eastAsia="id-ID"/>
        </w:rPr>
        <w:t xml:space="preserve">Apabila diperlukan penggunaan Laboratorium atau lokasi penelitian di luar </w:t>
      </w:r>
      <w:r w:rsidR="003200AF">
        <w:rPr>
          <w:rFonts w:ascii="Verdana" w:eastAsia="Times New Roman" w:hAnsi="Verdana" w:cs="Times New Roman"/>
          <w:sz w:val="18"/>
          <w:szCs w:val="18"/>
          <w:lang w:eastAsia="id-ID"/>
        </w:rPr>
        <w:t xml:space="preserve">kampus, </w:t>
      </w:r>
      <w:r w:rsidRPr="003200AF">
        <w:rPr>
          <w:rFonts w:ascii="Verdana" w:eastAsia="Times New Roman" w:hAnsi="Verdana" w:cs="Times New Roman"/>
          <w:sz w:val="18"/>
          <w:szCs w:val="18"/>
          <w:lang w:eastAsia="id-ID"/>
        </w:rPr>
        <w:t>mahasiswa segera mengurus surat ijin penggunaan laboratorium atau lokasi penelitian y</w:t>
      </w:r>
      <w:r w:rsidR="003200AF">
        <w:rPr>
          <w:rFonts w:ascii="Verdana" w:eastAsia="Times New Roman" w:hAnsi="Verdana" w:cs="Times New Roman"/>
          <w:sz w:val="18"/>
          <w:szCs w:val="18"/>
          <w:lang w:eastAsia="id-ID"/>
        </w:rPr>
        <w:t>ang ditandatangani Ketua Prodi</w:t>
      </w:r>
      <w:r w:rsidRPr="003200AF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ditujukan kepada kepala </w:t>
      </w:r>
      <w:r w:rsidRPr="003200AF">
        <w:rPr>
          <w:rFonts w:ascii="Verdana" w:eastAsia="Times New Roman" w:hAnsi="Verdana" w:cs="Times New Roman"/>
          <w:sz w:val="18"/>
          <w:szCs w:val="18"/>
          <w:lang w:eastAsia="id-ID"/>
        </w:rPr>
        <w:lastRenderedPageBreak/>
        <w:t>laboratorium/pimpinan instansi yang berkompeten.</w:t>
      </w:r>
    </w:p>
    <w:p w:rsidR="002B4167" w:rsidRPr="002B4167" w:rsidRDefault="003200AF" w:rsidP="002B4167">
      <w:pPr>
        <w:numPr>
          <w:ilvl w:val="0"/>
          <w:numId w:val="18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r>
        <w:rPr>
          <w:rFonts w:ascii="Verdana" w:eastAsia="Times New Roman" w:hAnsi="Verdana" w:cs="Times New Roman"/>
          <w:sz w:val="18"/>
          <w:szCs w:val="18"/>
          <w:lang w:eastAsia="id-ID"/>
        </w:rPr>
        <w:t>Waktu untuk menyelesaikan bimbingan TA</w:t>
      </w:r>
      <w:r w:rsidR="002B4167" w:rsidRPr="002B4167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adalah satu semester, dan apabila belum selesai dapat diperpanjang maksimum satu semester atas persetujuan pembimbing dan ketua </w:t>
      </w:r>
      <w:r>
        <w:rPr>
          <w:rFonts w:ascii="Verdana" w:eastAsia="Times New Roman" w:hAnsi="Verdana" w:cs="Times New Roman"/>
          <w:sz w:val="18"/>
          <w:szCs w:val="18"/>
          <w:lang w:eastAsia="id-ID"/>
        </w:rPr>
        <w:t>prodi</w:t>
      </w:r>
      <w:r w:rsidR="002B4167" w:rsidRPr="002B4167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dengan disertai alasan yang dapat dipertanggungjawabkan.</w:t>
      </w:r>
    </w:p>
    <w:p w:rsidR="002B4167" w:rsidRPr="002B4167" w:rsidRDefault="002B4167" w:rsidP="002B4167">
      <w:pPr>
        <w:numPr>
          <w:ilvl w:val="0"/>
          <w:numId w:val="18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r w:rsidRPr="002B4167">
        <w:rPr>
          <w:rFonts w:ascii="Verdana" w:eastAsia="Times New Roman" w:hAnsi="Verdana" w:cs="Times New Roman"/>
          <w:sz w:val="18"/>
          <w:szCs w:val="18"/>
          <w:lang w:eastAsia="id-ID"/>
        </w:rPr>
        <w:t>Mahasiswa harus melaporkan perkembangan (</w:t>
      </w:r>
      <w:r w:rsidRPr="002B4167">
        <w:rPr>
          <w:rFonts w:ascii="Verdana" w:eastAsia="Times New Roman" w:hAnsi="Verdana" w:cs="Times New Roman"/>
          <w:i/>
          <w:iCs/>
          <w:sz w:val="18"/>
          <w:szCs w:val="18"/>
          <w:lang w:eastAsia="id-ID"/>
        </w:rPr>
        <w:t>progress report</w:t>
      </w:r>
      <w:r w:rsidRPr="002B4167">
        <w:rPr>
          <w:rFonts w:ascii="Verdana" w:eastAsia="Times New Roman" w:hAnsi="Verdana" w:cs="Times New Roman"/>
          <w:sz w:val="18"/>
          <w:szCs w:val="18"/>
          <w:lang w:eastAsia="id-ID"/>
        </w:rPr>
        <w:t xml:space="preserve">) dari </w:t>
      </w:r>
      <w:r w:rsidR="003200AF">
        <w:rPr>
          <w:rFonts w:ascii="Verdana" w:eastAsia="Times New Roman" w:hAnsi="Verdana" w:cs="Times New Roman"/>
          <w:sz w:val="18"/>
          <w:szCs w:val="18"/>
          <w:lang w:eastAsia="id-ID"/>
        </w:rPr>
        <w:t>TA</w:t>
      </w:r>
      <w:r w:rsidRPr="002B4167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yang ditulis paling lama setiap dua bulan.</w:t>
      </w:r>
    </w:p>
    <w:p w:rsidR="002B4167" w:rsidRDefault="002B4167" w:rsidP="002B4167">
      <w:pPr>
        <w:numPr>
          <w:ilvl w:val="0"/>
          <w:numId w:val="18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r w:rsidRPr="002B4167">
        <w:rPr>
          <w:rFonts w:ascii="Verdana" w:eastAsia="Times New Roman" w:hAnsi="Verdana" w:cs="Times New Roman"/>
          <w:sz w:val="18"/>
          <w:szCs w:val="18"/>
          <w:lang w:eastAsia="id-ID"/>
        </w:rPr>
        <w:t>Jika mahasiswa tidak melaporkan perkembangan (</w:t>
      </w:r>
      <w:r w:rsidRPr="002B4167">
        <w:rPr>
          <w:rFonts w:ascii="Verdana" w:eastAsia="Times New Roman" w:hAnsi="Verdana" w:cs="Times New Roman"/>
          <w:i/>
          <w:iCs/>
          <w:sz w:val="18"/>
          <w:szCs w:val="18"/>
          <w:lang w:eastAsia="id-ID"/>
        </w:rPr>
        <w:t>progress report</w:t>
      </w:r>
      <w:r w:rsidRPr="002B4167">
        <w:rPr>
          <w:rFonts w:ascii="Verdana" w:eastAsia="Times New Roman" w:hAnsi="Verdana" w:cs="Times New Roman"/>
          <w:sz w:val="18"/>
          <w:szCs w:val="18"/>
          <w:lang w:eastAsia="id-ID"/>
        </w:rPr>
        <w:t xml:space="preserve">) dari </w:t>
      </w:r>
      <w:r w:rsidR="003200AF">
        <w:rPr>
          <w:rFonts w:ascii="Verdana" w:eastAsia="Times New Roman" w:hAnsi="Verdana" w:cs="Times New Roman"/>
          <w:sz w:val="18"/>
          <w:szCs w:val="18"/>
          <w:lang w:eastAsia="id-ID"/>
        </w:rPr>
        <w:t xml:space="preserve">TA </w:t>
      </w:r>
      <w:r w:rsidRPr="002B4167">
        <w:rPr>
          <w:rFonts w:ascii="Verdana" w:eastAsia="Times New Roman" w:hAnsi="Verdana" w:cs="Times New Roman"/>
          <w:sz w:val="18"/>
          <w:szCs w:val="18"/>
          <w:lang w:eastAsia="id-ID"/>
        </w:rPr>
        <w:t>nya lebih dari dua bulan, maka pembimbing berhak mengajukan keberatan kepada jurusan untuk menjadi pembimbing mahasiswa tersebut.</w:t>
      </w:r>
    </w:p>
    <w:p w:rsidR="002B4167" w:rsidRPr="003200AF" w:rsidRDefault="002B4167" w:rsidP="003200AF">
      <w:pPr>
        <w:numPr>
          <w:ilvl w:val="0"/>
          <w:numId w:val="18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d-ID"/>
        </w:rPr>
      </w:pPr>
      <w:r w:rsidRPr="003200AF">
        <w:rPr>
          <w:rFonts w:ascii="Verdana" w:eastAsia="Times New Roman" w:hAnsi="Verdana" w:cs="Times New Roman"/>
          <w:sz w:val="18"/>
          <w:szCs w:val="18"/>
          <w:lang w:eastAsia="id-ID"/>
        </w:rPr>
        <w:t xml:space="preserve">Jika proses bimbingan sudah berjalan dan penulisan </w:t>
      </w:r>
      <w:r w:rsidR="003200AF">
        <w:rPr>
          <w:rFonts w:ascii="Verdana" w:eastAsia="Times New Roman" w:hAnsi="Verdana" w:cs="Times New Roman"/>
          <w:sz w:val="18"/>
          <w:szCs w:val="18"/>
          <w:lang w:eastAsia="id-ID"/>
        </w:rPr>
        <w:t>TA</w:t>
      </w:r>
      <w:r w:rsidRPr="003200AF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sudah sesuai dengan standar </w:t>
      </w:r>
      <w:r w:rsidR="003200AF">
        <w:rPr>
          <w:rFonts w:ascii="Verdana" w:eastAsia="Times New Roman" w:hAnsi="Verdana" w:cs="Times New Roman"/>
          <w:sz w:val="18"/>
          <w:szCs w:val="18"/>
          <w:lang w:eastAsia="id-ID"/>
        </w:rPr>
        <w:t>TA</w:t>
      </w:r>
      <w:r w:rsidRPr="003200AF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maka dosen pembimbing akan memberikan persetujuan tentang </w:t>
      </w:r>
      <w:r w:rsidR="003200AF">
        <w:rPr>
          <w:rFonts w:ascii="Verdana" w:eastAsia="Times New Roman" w:hAnsi="Verdana" w:cs="Times New Roman"/>
          <w:sz w:val="18"/>
          <w:szCs w:val="18"/>
          <w:lang w:eastAsia="id-ID"/>
        </w:rPr>
        <w:t>TA</w:t>
      </w:r>
      <w:r w:rsidRPr="003200AF">
        <w:rPr>
          <w:rFonts w:ascii="Verdana" w:eastAsia="Times New Roman" w:hAnsi="Verdana" w:cs="Times New Roman"/>
          <w:sz w:val="18"/>
          <w:szCs w:val="18"/>
          <w:lang w:eastAsia="id-ID"/>
        </w:rPr>
        <w:t xml:space="preserve"> yang telah ditulis mahasiswa te</w:t>
      </w:r>
      <w:r w:rsidR="007047C6">
        <w:rPr>
          <w:rFonts w:ascii="Verdana" w:eastAsia="Times New Roman" w:hAnsi="Verdana" w:cs="Times New Roman"/>
          <w:sz w:val="18"/>
          <w:szCs w:val="18"/>
          <w:lang w:eastAsia="id-ID"/>
        </w:rPr>
        <w:t>rsebut untuk diajukan dalam uji</w:t>
      </w:r>
      <w:r w:rsidRPr="003200AF">
        <w:rPr>
          <w:rFonts w:ascii="Verdana" w:eastAsia="Times New Roman" w:hAnsi="Verdana" w:cs="Times New Roman"/>
          <w:sz w:val="18"/>
          <w:szCs w:val="18"/>
          <w:lang w:eastAsia="id-ID"/>
        </w:rPr>
        <w:t xml:space="preserve">an </w:t>
      </w:r>
      <w:r w:rsidR="003200AF">
        <w:rPr>
          <w:rFonts w:ascii="Verdana" w:eastAsia="Times New Roman" w:hAnsi="Verdana" w:cs="Times New Roman"/>
          <w:sz w:val="18"/>
          <w:szCs w:val="18"/>
          <w:lang w:eastAsia="id-ID"/>
        </w:rPr>
        <w:t>TA</w:t>
      </w:r>
      <w:r w:rsidRPr="003200AF">
        <w:rPr>
          <w:rFonts w:ascii="Verdana" w:eastAsia="Times New Roman" w:hAnsi="Verdana" w:cs="Times New Roman"/>
          <w:sz w:val="18"/>
          <w:szCs w:val="18"/>
          <w:lang w:eastAsia="id-ID"/>
        </w:rPr>
        <w:t>.</w:t>
      </w:r>
    </w:p>
    <w:p w:rsidR="002B4167" w:rsidRPr="002B4167" w:rsidRDefault="002B4167" w:rsidP="002B4167">
      <w:pPr>
        <w:tabs>
          <w:tab w:val="num" w:pos="284"/>
        </w:tabs>
        <w:spacing w:after="0" w:line="240" w:lineRule="auto"/>
        <w:ind w:left="284" w:hanging="284"/>
        <w:jc w:val="center"/>
        <w:rPr>
          <w:rFonts w:ascii="Verdana" w:hAnsi="Verdana" w:cs="Times New Roman"/>
          <w:sz w:val="18"/>
          <w:szCs w:val="18"/>
        </w:rPr>
      </w:pPr>
    </w:p>
    <w:p w:rsidR="002B4167" w:rsidRPr="002B4167" w:rsidRDefault="002B4167" w:rsidP="002B4167">
      <w:pPr>
        <w:tabs>
          <w:tab w:val="num" w:pos="284"/>
        </w:tabs>
        <w:spacing w:after="0" w:line="240" w:lineRule="auto"/>
        <w:ind w:left="284" w:hanging="284"/>
        <w:jc w:val="center"/>
        <w:rPr>
          <w:rFonts w:ascii="Verdana" w:hAnsi="Verdana" w:cs="Times New Roman"/>
          <w:sz w:val="18"/>
          <w:szCs w:val="18"/>
        </w:rPr>
      </w:pPr>
    </w:p>
    <w:p w:rsidR="002B4167" w:rsidRPr="002B4167" w:rsidRDefault="002B4167" w:rsidP="002B4167">
      <w:pPr>
        <w:tabs>
          <w:tab w:val="num" w:pos="284"/>
        </w:tabs>
        <w:spacing w:after="0" w:line="240" w:lineRule="auto"/>
        <w:ind w:left="284" w:hanging="284"/>
        <w:jc w:val="center"/>
        <w:rPr>
          <w:rFonts w:ascii="Verdana" w:eastAsia="Times New Roman" w:hAnsi="Verdana" w:cs="Times New Roman"/>
          <w:bCs/>
          <w:sz w:val="18"/>
          <w:szCs w:val="18"/>
          <w:lang w:eastAsia="id-ID"/>
        </w:rPr>
      </w:pPr>
    </w:p>
    <w:sectPr w:rsidR="002B4167" w:rsidRPr="002B4167" w:rsidSect="006C2BC9">
      <w:footerReference w:type="default" r:id="rId13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20B" w:rsidRDefault="0013720B" w:rsidP="00BE3D5E">
      <w:pPr>
        <w:spacing w:after="0" w:line="240" w:lineRule="auto"/>
      </w:pPr>
      <w:r>
        <w:separator/>
      </w:r>
    </w:p>
  </w:endnote>
  <w:endnote w:type="continuationSeparator" w:id="0">
    <w:p w:rsidR="0013720B" w:rsidRDefault="0013720B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519" w:rsidRPr="00407519" w:rsidRDefault="00407519">
    <w:pPr>
      <w:pStyle w:val="Footer"/>
      <w:rPr>
        <w:rFonts w:ascii="Verdana" w:hAnsi="Verdana"/>
        <w:color w:val="000000" w:themeColor="text1"/>
        <w:sz w:val="18"/>
        <w:szCs w:val="18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2ED4901BF4604A1AB5A620F479C18FDB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407519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407519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6758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407519" w:rsidRDefault="00407519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3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67585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20B" w:rsidRDefault="0013720B" w:rsidP="00BE3D5E">
      <w:pPr>
        <w:spacing w:after="0" w:line="240" w:lineRule="auto"/>
      </w:pPr>
      <w:r>
        <w:separator/>
      </w:r>
    </w:p>
  </w:footnote>
  <w:footnote w:type="continuationSeparator" w:id="0">
    <w:p w:rsidR="0013720B" w:rsidRDefault="0013720B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ED3B6F"/>
    <w:multiLevelType w:val="multilevel"/>
    <w:tmpl w:val="9E7EF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17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9"/>
  </w:num>
  <w:num w:numId="10">
    <w:abstractNumId w:val="8"/>
  </w:num>
  <w:num w:numId="11">
    <w:abstractNumId w:val="16"/>
  </w:num>
  <w:num w:numId="12">
    <w:abstractNumId w:val="2"/>
  </w:num>
  <w:num w:numId="13">
    <w:abstractNumId w:val="12"/>
  </w:num>
  <w:num w:numId="14">
    <w:abstractNumId w:val="13"/>
  </w:num>
  <w:num w:numId="15">
    <w:abstractNumId w:val="7"/>
  </w:num>
  <w:num w:numId="16">
    <w:abstractNumId w:val="6"/>
  </w:num>
  <w:num w:numId="17">
    <w:abstractNumId w:val="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67587"/>
    <o:shapelayout v:ext="edit">
      <o:idmap v:ext="edit" data="6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37DBB"/>
    <w:rsid w:val="000461A4"/>
    <w:rsid w:val="00067FAC"/>
    <w:rsid w:val="00073E1A"/>
    <w:rsid w:val="00075EC3"/>
    <w:rsid w:val="000C173A"/>
    <w:rsid w:val="000D32E7"/>
    <w:rsid w:val="000E0DFA"/>
    <w:rsid w:val="000E4144"/>
    <w:rsid w:val="00103034"/>
    <w:rsid w:val="00104F36"/>
    <w:rsid w:val="0011648D"/>
    <w:rsid w:val="00117DD4"/>
    <w:rsid w:val="0013720B"/>
    <w:rsid w:val="00145880"/>
    <w:rsid w:val="001D2112"/>
    <w:rsid w:val="001E043F"/>
    <w:rsid w:val="00203C2F"/>
    <w:rsid w:val="00217F07"/>
    <w:rsid w:val="00225ACA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B4167"/>
    <w:rsid w:val="002F72B2"/>
    <w:rsid w:val="0031355E"/>
    <w:rsid w:val="003200AF"/>
    <w:rsid w:val="00330C78"/>
    <w:rsid w:val="00356AF8"/>
    <w:rsid w:val="0036277D"/>
    <w:rsid w:val="00376D30"/>
    <w:rsid w:val="003B64BD"/>
    <w:rsid w:val="003C70E7"/>
    <w:rsid w:val="00407519"/>
    <w:rsid w:val="00407881"/>
    <w:rsid w:val="00444BCC"/>
    <w:rsid w:val="004451C7"/>
    <w:rsid w:val="004829C2"/>
    <w:rsid w:val="004F3C39"/>
    <w:rsid w:val="005006B9"/>
    <w:rsid w:val="00511913"/>
    <w:rsid w:val="005130F5"/>
    <w:rsid w:val="00513367"/>
    <w:rsid w:val="005279E8"/>
    <w:rsid w:val="0053061E"/>
    <w:rsid w:val="00552D43"/>
    <w:rsid w:val="00570BBA"/>
    <w:rsid w:val="005868CD"/>
    <w:rsid w:val="005C214D"/>
    <w:rsid w:val="005D53A1"/>
    <w:rsid w:val="005D5640"/>
    <w:rsid w:val="005D6E9A"/>
    <w:rsid w:val="005E141B"/>
    <w:rsid w:val="005E4F4D"/>
    <w:rsid w:val="00600AA5"/>
    <w:rsid w:val="00605D88"/>
    <w:rsid w:val="006170B6"/>
    <w:rsid w:val="006260F9"/>
    <w:rsid w:val="00650BF6"/>
    <w:rsid w:val="00692C93"/>
    <w:rsid w:val="006C2BC9"/>
    <w:rsid w:val="006C615C"/>
    <w:rsid w:val="006C7894"/>
    <w:rsid w:val="006F1FF7"/>
    <w:rsid w:val="007047C6"/>
    <w:rsid w:val="00743FFB"/>
    <w:rsid w:val="00750697"/>
    <w:rsid w:val="00765E45"/>
    <w:rsid w:val="007713B1"/>
    <w:rsid w:val="00771A21"/>
    <w:rsid w:val="00791459"/>
    <w:rsid w:val="007D4B01"/>
    <w:rsid w:val="008078DF"/>
    <w:rsid w:val="0081185F"/>
    <w:rsid w:val="008262E2"/>
    <w:rsid w:val="00863641"/>
    <w:rsid w:val="00876C5B"/>
    <w:rsid w:val="008919E3"/>
    <w:rsid w:val="008A02B2"/>
    <w:rsid w:val="008E0EBA"/>
    <w:rsid w:val="008E3BFA"/>
    <w:rsid w:val="008E710B"/>
    <w:rsid w:val="00945861"/>
    <w:rsid w:val="00946F26"/>
    <w:rsid w:val="00951FFC"/>
    <w:rsid w:val="0095225F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A348E"/>
    <w:rsid w:val="00AA7F56"/>
    <w:rsid w:val="00AD782B"/>
    <w:rsid w:val="00AE5F4B"/>
    <w:rsid w:val="00AF033F"/>
    <w:rsid w:val="00B37D8A"/>
    <w:rsid w:val="00B51F20"/>
    <w:rsid w:val="00B64C37"/>
    <w:rsid w:val="00B71BD2"/>
    <w:rsid w:val="00B9221B"/>
    <w:rsid w:val="00B96CEB"/>
    <w:rsid w:val="00BB2EEB"/>
    <w:rsid w:val="00BB658F"/>
    <w:rsid w:val="00BE3B73"/>
    <w:rsid w:val="00BE3D5E"/>
    <w:rsid w:val="00BE5DD1"/>
    <w:rsid w:val="00BF416F"/>
    <w:rsid w:val="00C06909"/>
    <w:rsid w:val="00C30660"/>
    <w:rsid w:val="00C315D6"/>
    <w:rsid w:val="00C400A4"/>
    <w:rsid w:val="00C40EEE"/>
    <w:rsid w:val="00C83141"/>
    <w:rsid w:val="00C91F94"/>
    <w:rsid w:val="00CE090C"/>
    <w:rsid w:val="00CE1B5A"/>
    <w:rsid w:val="00CE450E"/>
    <w:rsid w:val="00CE6AEC"/>
    <w:rsid w:val="00D228FA"/>
    <w:rsid w:val="00D439B3"/>
    <w:rsid w:val="00D517D5"/>
    <w:rsid w:val="00D56588"/>
    <w:rsid w:val="00DA403E"/>
    <w:rsid w:val="00DB255B"/>
    <w:rsid w:val="00DE5C98"/>
    <w:rsid w:val="00DF5469"/>
    <w:rsid w:val="00E22612"/>
    <w:rsid w:val="00E311A7"/>
    <w:rsid w:val="00E33742"/>
    <w:rsid w:val="00E35284"/>
    <w:rsid w:val="00E47BF6"/>
    <w:rsid w:val="00E57B0A"/>
    <w:rsid w:val="00ED5B23"/>
    <w:rsid w:val="00EF62FE"/>
    <w:rsid w:val="00F0661C"/>
    <w:rsid w:val="00F16DE4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4075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2m@sttrcepu.ac.i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trcepu.ac.id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ED4901BF4604A1AB5A620F479C18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01B699-4589-4309-BBD3-84740BDD9F61}"/>
      </w:docPartPr>
      <w:docPartBody>
        <w:p w:rsidR="00000000" w:rsidRDefault="006A060F" w:rsidP="006A060F">
          <w:pPr>
            <w:pStyle w:val="2ED4901BF4604A1AB5A620F479C18FDB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60F"/>
    <w:rsid w:val="006A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ED4901BF4604A1AB5A620F479C18FDB">
    <w:name w:val="2ED4901BF4604A1AB5A620F479C18FDB"/>
    <w:rsid w:val="006A060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ED4901BF4604A1AB5A620F479C18FDB">
    <w:name w:val="2ED4901BF4604A1AB5A620F479C18FDB"/>
    <w:rsid w:val="006A06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30C68-03EC-405C-A5EA-774B28330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12</cp:revision>
  <dcterms:created xsi:type="dcterms:W3CDTF">2013-10-24T21:19:00Z</dcterms:created>
  <dcterms:modified xsi:type="dcterms:W3CDTF">2013-11-30T22:15:00Z</dcterms:modified>
</cp:coreProperties>
</file>